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A9" w:rsidRPr="008001A9" w:rsidRDefault="008A0E92">
      <w:pPr>
        <w:rPr>
          <w:rFonts w:ascii="Times New Roman" w:hAnsi="Times New Roman" w:cs="Times New Roman"/>
          <w:sz w:val="28"/>
          <w:szCs w:val="28"/>
        </w:rPr>
      </w:pPr>
      <w:r w:rsidRPr="008001A9">
        <w:rPr>
          <w:rFonts w:ascii="Times New Roman" w:hAnsi="Times New Roman" w:cs="Times New Roman"/>
          <w:b/>
          <w:sz w:val="28"/>
          <w:szCs w:val="28"/>
        </w:rPr>
        <w:t xml:space="preserve"> Оценка педагогической деятельности в процессе аттестации</w:t>
      </w:r>
      <w:r w:rsidRPr="00800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1A9" w:rsidRPr="00FA425A" w:rsidRDefault="008A0E9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A425A">
        <w:rPr>
          <w:rFonts w:ascii="Times New Roman" w:hAnsi="Times New Roman" w:cs="Times New Roman"/>
          <w:b/>
          <w:sz w:val="28"/>
          <w:szCs w:val="28"/>
        </w:rPr>
        <w:t>Для учителей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001A9" w:rsidTr="008001A9">
        <w:tc>
          <w:tcPr>
            <w:tcW w:w="3190" w:type="dxa"/>
          </w:tcPr>
          <w:p w:rsidR="008001A9" w:rsidRPr="008A6DFE" w:rsidRDefault="008A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01A9" w:rsidRPr="008A6DFE">
              <w:rPr>
                <w:rFonts w:ascii="Times New Roman" w:hAnsi="Times New Roman" w:cs="Times New Roman"/>
                <w:sz w:val="24"/>
                <w:szCs w:val="24"/>
              </w:rPr>
              <w:t>торая квалификационная категория</w:t>
            </w:r>
          </w:p>
        </w:tc>
        <w:tc>
          <w:tcPr>
            <w:tcW w:w="3190" w:type="dxa"/>
          </w:tcPr>
          <w:p w:rsidR="008001A9" w:rsidRPr="008A6DFE" w:rsidRDefault="008A6D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01A9" w:rsidRPr="008A6DFE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 w:rsidR="008001A9" w:rsidRPr="008A6DFE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3191" w:type="dxa"/>
          </w:tcPr>
          <w:p w:rsidR="008001A9" w:rsidRPr="008A6DFE" w:rsidRDefault="008A6D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01A9" w:rsidRPr="008A6DFE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 w:rsidR="008001A9" w:rsidRPr="008A6DFE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8001A9" w:rsidRPr="008A6DFE" w:rsidTr="008001A9">
        <w:tc>
          <w:tcPr>
            <w:tcW w:w="3190" w:type="dxa"/>
          </w:tcPr>
          <w:p w:rsidR="008001A9" w:rsidRPr="008A6DFE" w:rsidRDefault="008A6DFE" w:rsidP="008A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01A9" w:rsidRPr="008A6DFE">
              <w:rPr>
                <w:rFonts w:ascii="Times New Roman" w:hAnsi="Times New Roman" w:cs="Times New Roman"/>
                <w:sz w:val="24"/>
                <w:szCs w:val="24"/>
              </w:rPr>
              <w:t>Отчет о результатах самообразования на бумажном носителе.</w:t>
            </w:r>
          </w:p>
          <w:p w:rsidR="008001A9" w:rsidRPr="008A6DFE" w:rsidRDefault="008A6DFE" w:rsidP="008A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8001A9" w:rsidRPr="008A6DFE">
              <w:rPr>
                <w:rFonts w:ascii="Times New Roman" w:hAnsi="Times New Roman" w:cs="Times New Roman"/>
                <w:sz w:val="24"/>
                <w:szCs w:val="24"/>
              </w:rPr>
              <w:t>Разработанные планы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1A9" w:rsidRPr="008A6DFE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уроков на бумажном и электронном носителях (два). </w:t>
            </w:r>
          </w:p>
          <w:p w:rsidR="008001A9" w:rsidRPr="008A6DFE" w:rsidRDefault="008001A9" w:rsidP="008A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E">
              <w:rPr>
                <w:rFonts w:ascii="Times New Roman" w:hAnsi="Times New Roman" w:cs="Times New Roman"/>
                <w:sz w:val="24"/>
                <w:szCs w:val="24"/>
              </w:rPr>
              <w:t>3. Ведение документации: тетрадей, классных журналов, поурочных планов (анализ осуществляет заместитель директора).</w:t>
            </w:r>
          </w:p>
          <w:p w:rsidR="008001A9" w:rsidRPr="008A6DFE" w:rsidRDefault="008A6DFE" w:rsidP="008A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8001A9" w:rsidRPr="008A6DFE">
              <w:rPr>
                <w:rFonts w:ascii="Times New Roman" w:hAnsi="Times New Roman" w:cs="Times New Roman"/>
                <w:sz w:val="24"/>
                <w:szCs w:val="24"/>
              </w:rPr>
              <w:t>Открытые уроки (один; анализируется членами аттестационной комиссии после посещения).</w:t>
            </w:r>
          </w:p>
          <w:p w:rsidR="008001A9" w:rsidRPr="008A6DFE" w:rsidRDefault="008A6DFE" w:rsidP="008A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="008001A9" w:rsidRPr="008A6DFE">
              <w:rPr>
                <w:rFonts w:ascii="Times New Roman" w:hAnsi="Times New Roman" w:cs="Times New Roman"/>
                <w:sz w:val="24"/>
                <w:szCs w:val="24"/>
              </w:rPr>
              <w:t>Занятия по предмету (поддерживающие, стимулирующие, факультативные занятия) (одно; анализируется членами аттестационной комиссии после посещения).</w:t>
            </w:r>
          </w:p>
          <w:p w:rsidR="008001A9" w:rsidRPr="008A6DFE" w:rsidRDefault="008A6DFE" w:rsidP="008A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 w:rsidR="008001A9" w:rsidRPr="008A6DFE">
              <w:rPr>
                <w:rFonts w:ascii="Times New Roman" w:hAnsi="Times New Roman" w:cs="Times New Roman"/>
                <w:sz w:val="24"/>
                <w:szCs w:val="24"/>
              </w:rPr>
              <w:t>Работа по созданию и развитию образовательной среды предметного кабинета (аттестуемый демонстрирует наработки, заместитель директора или руководитель методического формирования анализирует).</w:t>
            </w:r>
          </w:p>
          <w:p w:rsidR="008001A9" w:rsidRPr="008A6DFE" w:rsidRDefault="008A6DFE" w:rsidP="008A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  <w:r w:rsidR="008001A9" w:rsidRPr="008A6DFE">
              <w:rPr>
                <w:rFonts w:ascii="Times New Roman" w:hAnsi="Times New Roman" w:cs="Times New Roman"/>
                <w:sz w:val="24"/>
                <w:szCs w:val="24"/>
              </w:rPr>
              <w:t>Работа учителя как классного руководителя, внеклассное мероприятие (одно) (если педагогический работник является классным руководителем).</w:t>
            </w:r>
          </w:p>
          <w:p w:rsidR="008A6DFE" w:rsidRDefault="008A6DFE" w:rsidP="008A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  <w:r w:rsidR="008001A9" w:rsidRPr="008A6DFE">
              <w:rPr>
                <w:rFonts w:ascii="Times New Roman" w:hAnsi="Times New Roman" w:cs="Times New Roman"/>
                <w:sz w:val="24"/>
                <w:szCs w:val="24"/>
              </w:rPr>
              <w:t>Уровень самооценки учителя на основе</w:t>
            </w:r>
            <w:r w:rsidRPr="008A6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DFE">
              <w:rPr>
                <w:rFonts w:ascii="Times New Roman" w:hAnsi="Times New Roman" w:cs="Times New Roman"/>
                <w:sz w:val="24"/>
                <w:szCs w:val="24"/>
              </w:rPr>
              <w:t>самоанализа проведенных мероприятий.</w:t>
            </w:r>
          </w:p>
          <w:p w:rsidR="008A6DFE" w:rsidRDefault="008A6DFE" w:rsidP="008A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  <w:r w:rsidRPr="008A6DF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 диагностика уровня </w:t>
            </w:r>
            <w:proofErr w:type="spellStart"/>
            <w:r w:rsidRPr="008A6DFE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8A6DF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и анализ </w:t>
            </w:r>
            <w:r w:rsidRPr="008A6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динамики (осуществляет заместитель директора на основе контрольных работ,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езов, мониторинга и т. д.). 10.</w:t>
            </w:r>
            <w:r w:rsidRPr="008A6DF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участия в олимпиадах, интеллектуальных марафонах, соревнованиях, конкурсах (аттестуемый предоставляет в письменной форме). </w:t>
            </w:r>
          </w:p>
          <w:p w:rsidR="008A6DFE" w:rsidRDefault="008A6DFE" w:rsidP="008A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E">
              <w:rPr>
                <w:rFonts w:ascii="Times New Roman" w:hAnsi="Times New Roman" w:cs="Times New Roman"/>
                <w:sz w:val="24"/>
                <w:szCs w:val="24"/>
              </w:rPr>
              <w:t xml:space="preserve">11. Работа с родителями (законными представителями) </w:t>
            </w:r>
            <w:proofErr w:type="gramStart"/>
            <w:r w:rsidRPr="008A6DF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A6DFE"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(предоставляет учитель, анализирует заместитель директора). </w:t>
            </w:r>
          </w:p>
          <w:p w:rsidR="008A6DFE" w:rsidRPr="008A6DFE" w:rsidRDefault="008A6DFE" w:rsidP="008A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8A6DF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деятельность (предоставляет руководитель методического формирования). </w:t>
            </w:r>
          </w:p>
          <w:p w:rsidR="008001A9" w:rsidRPr="008A6DFE" w:rsidRDefault="008001A9" w:rsidP="008A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1A9" w:rsidRPr="008A6DFE" w:rsidRDefault="008001A9" w:rsidP="008A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01A9" w:rsidRPr="008A6DFE" w:rsidRDefault="008001A9" w:rsidP="008A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Портфолио на бумажном и электронном носителях. 2. Разработанные планы</w:t>
            </w:r>
            <w:r w:rsidR="008A6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DFE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уроков на бумажном и электронном носителях (два). </w:t>
            </w:r>
          </w:p>
          <w:p w:rsidR="008A6DFE" w:rsidRDefault="008001A9" w:rsidP="008A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E">
              <w:rPr>
                <w:rFonts w:ascii="Times New Roman" w:hAnsi="Times New Roman" w:cs="Times New Roman"/>
                <w:sz w:val="24"/>
                <w:szCs w:val="24"/>
              </w:rPr>
              <w:t xml:space="preserve">3. Ведение документации: тетрадей, классных журналов, поурочных планов (анализ осуществляет заместитель директора). </w:t>
            </w:r>
          </w:p>
          <w:p w:rsidR="008A6DFE" w:rsidRDefault="008001A9" w:rsidP="008A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E">
              <w:rPr>
                <w:rFonts w:ascii="Times New Roman" w:hAnsi="Times New Roman" w:cs="Times New Roman"/>
                <w:sz w:val="24"/>
                <w:szCs w:val="24"/>
              </w:rPr>
              <w:t xml:space="preserve">4. Открытые уроки (два; анализируются членами аттестационной комиссии после посещения). </w:t>
            </w:r>
          </w:p>
          <w:p w:rsidR="008A6DFE" w:rsidRDefault="008001A9" w:rsidP="008A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E">
              <w:rPr>
                <w:rFonts w:ascii="Times New Roman" w:hAnsi="Times New Roman" w:cs="Times New Roman"/>
                <w:sz w:val="24"/>
                <w:szCs w:val="24"/>
              </w:rPr>
              <w:t>5. Занятия по предмету (поддерживающие, стимулирующие, факультативные занятия) (одно; анализируется членами аттестационной комиссии после посещения). 6. Работа по созданию и развитию образовательной среды предметного кабинета (аттестуемый демонстрирует наработки, заместитель директора или руководитель методического формирования анализирует). 7. Работа учителя как классного руководителя, внеклассное мероприятие (одно) (если педагогический работник является классным руководителем).</w:t>
            </w:r>
          </w:p>
          <w:p w:rsidR="008A6DFE" w:rsidRPr="008A6DFE" w:rsidRDefault="008001A9" w:rsidP="008A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E">
              <w:rPr>
                <w:rFonts w:ascii="Times New Roman" w:hAnsi="Times New Roman" w:cs="Times New Roman"/>
                <w:sz w:val="24"/>
                <w:szCs w:val="24"/>
              </w:rPr>
              <w:t xml:space="preserve"> 8. Уровень самооценки учителя на основе </w:t>
            </w:r>
            <w:r w:rsidR="008A6DFE" w:rsidRPr="008A6DFE">
              <w:rPr>
                <w:rFonts w:ascii="Times New Roman" w:hAnsi="Times New Roman" w:cs="Times New Roman"/>
                <w:sz w:val="24"/>
                <w:szCs w:val="24"/>
              </w:rPr>
              <w:t>самоанализа проведенных мероприятий.</w:t>
            </w:r>
          </w:p>
          <w:p w:rsidR="008A6DFE" w:rsidRDefault="008A6DFE" w:rsidP="008A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E">
              <w:rPr>
                <w:rFonts w:ascii="Times New Roman" w:hAnsi="Times New Roman" w:cs="Times New Roman"/>
                <w:sz w:val="24"/>
                <w:szCs w:val="24"/>
              </w:rPr>
              <w:t xml:space="preserve">9. Результаты и диагностика уровня </w:t>
            </w:r>
            <w:proofErr w:type="spellStart"/>
            <w:r w:rsidRPr="008A6DFE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8A6DF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и анализ динамики (осуществляет </w:t>
            </w:r>
            <w:r w:rsidRPr="008A6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на основе контрольных работ, срезов, мониторинга и т. д.). 10. Результативность участия в олимпиадах, интеллектуальных марафонах, соревнованиях, конкурсах (</w:t>
            </w:r>
            <w:proofErr w:type="gramStart"/>
            <w:r w:rsidRPr="008A6DFE">
              <w:rPr>
                <w:rFonts w:ascii="Times New Roman" w:hAnsi="Times New Roman" w:cs="Times New Roman"/>
                <w:sz w:val="24"/>
                <w:szCs w:val="24"/>
              </w:rPr>
              <w:t>аттестуемый</w:t>
            </w:r>
            <w:proofErr w:type="gramEnd"/>
            <w:r w:rsidRPr="008A6DF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 в письменной форме). </w:t>
            </w:r>
          </w:p>
          <w:p w:rsidR="008A6DFE" w:rsidRDefault="008A6DFE" w:rsidP="008A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E">
              <w:rPr>
                <w:rFonts w:ascii="Times New Roman" w:hAnsi="Times New Roman" w:cs="Times New Roman"/>
                <w:sz w:val="24"/>
                <w:szCs w:val="24"/>
              </w:rPr>
              <w:t xml:space="preserve">11. Работа с родителями (законными представителями) </w:t>
            </w:r>
            <w:proofErr w:type="gramStart"/>
            <w:r w:rsidRPr="008A6DF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A6DFE"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(предоставляет учитель, анализирует заместитель директора). </w:t>
            </w:r>
          </w:p>
          <w:p w:rsidR="008A6DFE" w:rsidRDefault="008A6DFE" w:rsidP="008A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E">
              <w:rPr>
                <w:rFonts w:ascii="Times New Roman" w:hAnsi="Times New Roman" w:cs="Times New Roman"/>
                <w:sz w:val="24"/>
                <w:szCs w:val="24"/>
              </w:rPr>
              <w:t>12. Методическая деятельность (предоставляет руководитель методического формирования)</w:t>
            </w:r>
          </w:p>
          <w:p w:rsidR="00FA425A" w:rsidRDefault="00FA425A" w:rsidP="008A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DFE" w:rsidRPr="008A6DFE" w:rsidRDefault="008A6DFE" w:rsidP="008A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1A9" w:rsidRPr="008A6DFE" w:rsidRDefault="008001A9" w:rsidP="008A6D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01A9" w:rsidRPr="008A6DFE" w:rsidRDefault="008001A9" w:rsidP="008A6DF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8A6DFE" w:rsidRDefault="008A6DFE" w:rsidP="008A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Обобщение опыта собственной педагогической деятельности на бумажном и электронном носителях. 2. Разработанные </w:t>
            </w:r>
            <w:proofErr w:type="spellStart"/>
            <w:r w:rsidRPr="008A6DFE">
              <w:rPr>
                <w:rFonts w:ascii="Times New Roman" w:hAnsi="Times New Roman" w:cs="Times New Roman"/>
                <w:sz w:val="24"/>
                <w:szCs w:val="24"/>
              </w:rPr>
              <w:t>планыконспекты</w:t>
            </w:r>
            <w:proofErr w:type="spellEnd"/>
            <w:r w:rsidRPr="008A6DFE">
              <w:rPr>
                <w:rFonts w:ascii="Times New Roman" w:hAnsi="Times New Roman" w:cs="Times New Roman"/>
                <w:sz w:val="24"/>
                <w:szCs w:val="24"/>
              </w:rPr>
              <w:t xml:space="preserve"> уроков на бумажном и электронном носителях (два). 3. Ведение документации: тетрадей, классных журналов, поурочных планов (анализ осуществляет заместитель директора). 4. Открытые уроки (два; анализируются членами аттестационной комиссии после посещения). 5. Занятия по предмету (поддерживающие, стимулирующие, факультативные занятия) (одно; анализируется членами аттестационной комиссии после посещения). 6. Работа по созданию и развитию образовательной среды предметного кабинета (аттестуемый демонстрирует наработки, заместитель директора или руководитель методического формирования анализирует). 7. Работа учителя как классного руководителя, внеклассное мероприятие (одно) (если педагогический работник является классным руководителем).</w:t>
            </w:r>
          </w:p>
          <w:p w:rsidR="008A6DFE" w:rsidRPr="008A6DFE" w:rsidRDefault="005329A6" w:rsidP="008A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E">
              <w:rPr>
                <w:rFonts w:ascii="Times New Roman" w:hAnsi="Times New Roman" w:cs="Times New Roman"/>
                <w:sz w:val="24"/>
                <w:szCs w:val="24"/>
              </w:rPr>
              <w:t>8. Уровень самооценки учителя на основе самоанализа проведенных мероприятий.</w:t>
            </w:r>
          </w:p>
          <w:p w:rsidR="00FA425A" w:rsidRDefault="008A6DFE" w:rsidP="008A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E">
              <w:rPr>
                <w:rFonts w:ascii="Times New Roman" w:hAnsi="Times New Roman" w:cs="Times New Roman"/>
                <w:sz w:val="24"/>
                <w:szCs w:val="24"/>
              </w:rPr>
              <w:t xml:space="preserve">9. Результаты и диагностика уровня </w:t>
            </w:r>
            <w:proofErr w:type="spellStart"/>
            <w:r w:rsidRPr="008A6DFE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8A6DF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и анализ динамики (осуществляет </w:t>
            </w:r>
            <w:r w:rsidRPr="008A6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на основе контрольных работ, срезов, мониторинга и т. д.). 10. Результативность участия в олимпиадах, интеллектуальных марафонах, соревнованиях, конкурсах (</w:t>
            </w:r>
            <w:proofErr w:type="gramStart"/>
            <w:r w:rsidRPr="008A6DFE">
              <w:rPr>
                <w:rFonts w:ascii="Times New Roman" w:hAnsi="Times New Roman" w:cs="Times New Roman"/>
                <w:sz w:val="24"/>
                <w:szCs w:val="24"/>
              </w:rPr>
              <w:t>аттестуемый</w:t>
            </w:r>
            <w:proofErr w:type="gramEnd"/>
            <w:r w:rsidRPr="008A6DF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 в письменной форме). </w:t>
            </w:r>
          </w:p>
          <w:p w:rsidR="00FA425A" w:rsidRDefault="008A6DFE" w:rsidP="008A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E">
              <w:rPr>
                <w:rFonts w:ascii="Times New Roman" w:hAnsi="Times New Roman" w:cs="Times New Roman"/>
                <w:sz w:val="24"/>
                <w:szCs w:val="24"/>
              </w:rPr>
              <w:t xml:space="preserve">11. Работа с родителями (законными представителями) </w:t>
            </w:r>
            <w:proofErr w:type="gramStart"/>
            <w:r w:rsidRPr="008A6DF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A6DFE"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(предоставляет учитель, анализирует заместитель директора).</w:t>
            </w:r>
          </w:p>
          <w:p w:rsidR="00FA425A" w:rsidRDefault="008A6DFE" w:rsidP="008A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E">
              <w:rPr>
                <w:rFonts w:ascii="Times New Roman" w:hAnsi="Times New Roman" w:cs="Times New Roman"/>
                <w:sz w:val="24"/>
                <w:szCs w:val="24"/>
              </w:rPr>
              <w:t xml:space="preserve"> 12. Методическая деятельность (предоставляет руководитель методического формирования)</w:t>
            </w:r>
          </w:p>
          <w:p w:rsidR="008A6DFE" w:rsidRPr="008A6DFE" w:rsidRDefault="008A6DFE" w:rsidP="008A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1A9" w:rsidRPr="008A6DFE" w:rsidRDefault="008001A9" w:rsidP="008A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1A9" w:rsidRPr="008A6DFE" w:rsidRDefault="008001A9">
      <w:pPr>
        <w:rPr>
          <w:rFonts w:ascii="Times New Roman" w:hAnsi="Times New Roman" w:cs="Times New Roman"/>
          <w:sz w:val="28"/>
          <w:szCs w:val="28"/>
        </w:rPr>
      </w:pPr>
    </w:p>
    <w:p w:rsidR="008001A9" w:rsidRPr="008A6DFE" w:rsidRDefault="008A0E92" w:rsidP="008001A9">
      <w:pPr>
        <w:rPr>
          <w:rFonts w:ascii="Times New Roman" w:hAnsi="Times New Roman" w:cs="Times New Roman"/>
          <w:sz w:val="28"/>
          <w:szCs w:val="28"/>
        </w:rPr>
      </w:pPr>
      <w:r w:rsidRPr="00800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E92" w:rsidRDefault="008A0E92">
      <w:pPr>
        <w:rPr>
          <w:rFonts w:ascii="Times New Roman" w:hAnsi="Times New Roman" w:cs="Times New Roman"/>
          <w:sz w:val="28"/>
          <w:szCs w:val="28"/>
        </w:rPr>
      </w:pPr>
    </w:p>
    <w:p w:rsidR="00CE2BEF" w:rsidRDefault="00CE2BEF">
      <w:pPr>
        <w:rPr>
          <w:rFonts w:ascii="Times New Roman" w:hAnsi="Times New Roman" w:cs="Times New Roman"/>
          <w:sz w:val="28"/>
          <w:szCs w:val="28"/>
        </w:rPr>
      </w:pPr>
    </w:p>
    <w:p w:rsidR="00CE2BEF" w:rsidRDefault="00CE2BEF">
      <w:pPr>
        <w:rPr>
          <w:rFonts w:ascii="Times New Roman" w:hAnsi="Times New Roman" w:cs="Times New Roman"/>
          <w:sz w:val="28"/>
          <w:szCs w:val="28"/>
        </w:rPr>
      </w:pPr>
    </w:p>
    <w:p w:rsidR="00CE2BEF" w:rsidRDefault="00CE2BEF">
      <w:pPr>
        <w:rPr>
          <w:rFonts w:ascii="Times New Roman" w:hAnsi="Times New Roman" w:cs="Times New Roman"/>
          <w:sz w:val="28"/>
          <w:szCs w:val="28"/>
        </w:rPr>
      </w:pPr>
    </w:p>
    <w:p w:rsidR="00CE2BEF" w:rsidRDefault="00CE2BEF">
      <w:pPr>
        <w:rPr>
          <w:rFonts w:ascii="Times New Roman" w:hAnsi="Times New Roman" w:cs="Times New Roman"/>
          <w:sz w:val="28"/>
          <w:szCs w:val="28"/>
        </w:rPr>
      </w:pPr>
    </w:p>
    <w:p w:rsidR="00CE2BEF" w:rsidRDefault="00CE2BEF">
      <w:pPr>
        <w:rPr>
          <w:rFonts w:ascii="Times New Roman" w:hAnsi="Times New Roman" w:cs="Times New Roman"/>
          <w:sz w:val="28"/>
          <w:szCs w:val="28"/>
        </w:rPr>
      </w:pPr>
    </w:p>
    <w:p w:rsidR="00CE2BEF" w:rsidRDefault="00CE2BEF">
      <w:pPr>
        <w:rPr>
          <w:rFonts w:ascii="Times New Roman" w:hAnsi="Times New Roman" w:cs="Times New Roman"/>
          <w:sz w:val="28"/>
          <w:szCs w:val="28"/>
        </w:rPr>
      </w:pPr>
    </w:p>
    <w:p w:rsidR="00CE2BEF" w:rsidRDefault="00CE2BEF">
      <w:pPr>
        <w:rPr>
          <w:rFonts w:ascii="Times New Roman" w:hAnsi="Times New Roman" w:cs="Times New Roman"/>
          <w:sz w:val="28"/>
          <w:szCs w:val="28"/>
        </w:rPr>
      </w:pPr>
    </w:p>
    <w:p w:rsidR="00CE2BEF" w:rsidRDefault="00CE2BEF">
      <w:pPr>
        <w:rPr>
          <w:rFonts w:ascii="Times New Roman" w:hAnsi="Times New Roman" w:cs="Times New Roman"/>
          <w:sz w:val="28"/>
          <w:szCs w:val="28"/>
        </w:rPr>
      </w:pPr>
    </w:p>
    <w:p w:rsidR="00CE2BEF" w:rsidRDefault="00CE2BEF">
      <w:pPr>
        <w:rPr>
          <w:rFonts w:ascii="Times New Roman" w:hAnsi="Times New Roman" w:cs="Times New Roman"/>
          <w:sz w:val="28"/>
          <w:szCs w:val="28"/>
        </w:rPr>
      </w:pPr>
    </w:p>
    <w:p w:rsidR="00CE2BEF" w:rsidRPr="00CE2BEF" w:rsidRDefault="00CE2BEF">
      <w:pPr>
        <w:rPr>
          <w:rFonts w:ascii="Times New Roman" w:hAnsi="Times New Roman" w:cs="Times New Roman"/>
          <w:sz w:val="28"/>
          <w:szCs w:val="28"/>
        </w:rPr>
      </w:pPr>
    </w:p>
    <w:p w:rsidR="00FA425A" w:rsidRPr="00CE2BEF" w:rsidRDefault="008A0E92">
      <w:pPr>
        <w:rPr>
          <w:rFonts w:ascii="Times New Roman" w:hAnsi="Times New Roman" w:cs="Times New Roman"/>
          <w:sz w:val="28"/>
          <w:szCs w:val="28"/>
        </w:rPr>
      </w:pPr>
      <w:r w:rsidRPr="00CE2BEF">
        <w:rPr>
          <w:rFonts w:ascii="Times New Roman" w:hAnsi="Times New Roman" w:cs="Times New Roman"/>
          <w:b/>
          <w:sz w:val="28"/>
          <w:szCs w:val="28"/>
        </w:rPr>
        <w:lastRenderedPageBreak/>
        <w:t>Для воспитателей дошкольного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A425A" w:rsidRPr="00CE2BEF" w:rsidTr="00FA425A">
        <w:tc>
          <w:tcPr>
            <w:tcW w:w="3190" w:type="dxa"/>
          </w:tcPr>
          <w:p w:rsidR="00FA425A" w:rsidRPr="00CE2BEF" w:rsidRDefault="00FA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EF">
              <w:rPr>
                <w:rFonts w:ascii="Times New Roman" w:hAnsi="Times New Roman" w:cs="Times New Roman"/>
                <w:sz w:val="24"/>
                <w:szCs w:val="24"/>
              </w:rPr>
              <w:t>Вторая квалификационная категория</w:t>
            </w:r>
          </w:p>
        </w:tc>
        <w:tc>
          <w:tcPr>
            <w:tcW w:w="3190" w:type="dxa"/>
          </w:tcPr>
          <w:p w:rsidR="00FA425A" w:rsidRPr="00CE2BEF" w:rsidRDefault="00FA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EF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191" w:type="dxa"/>
          </w:tcPr>
          <w:p w:rsidR="00FA425A" w:rsidRPr="00CE2BEF" w:rsidRDefault="00FA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EF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FA425A" w:rsidRPr="00CE2BEF" w:rsidTr="00FA425A">
        <w:tc>
          <w:tcPr>
            <w:tcW w:w="3190" w:type="dxa"/>
          </w:tcPr>
          <w:p w:rsidR="00FA425A" w:rsidRPr="00CE2BEF" w:rsidRDefault="00FA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EF">
              <w:rPr>
                <w:rFonts w:ascii="Times New Roman" w:hAnsi="Times New Roman" w:cs="Times New Roman"/>
                <w:sz w:val="24"/>
                <w:szCs w:val="24"/>
              </w:rPr>
              <w:t xml:space="preserve">1. Отчет о результатах самообразования в свободной форме на бумажном носителе. 2. Конспекты открытых занятий (мероприятий) на бумажном и электронном носителях (два). 3. Занятия (два), виды нерегламентированной деятельности (три; анализируется членами аттестационной комиссии). 4. Самоанализ деятельности (проведенных занятий, видов нерегламентированной деятельности). </w:t>
            </w:r>
          </w:p>
          <w:p w:rsidR="00FA425A" w:rsidRPr="00CE2BEF" w:rsidRDefault="00FA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EF">
              <w:rPr>
                <w:rFonts w:ascii="Times New Roman" w:hAnsi="Times New Roman" w:cs="Times New Roman"/>
                <w:sz w:val="24"/>
                <w:szCs w:val="24"/>
              </w:rPr>
              <w:t>5. Ведение необходимой документации</w:t>
            </w:r>
          </w:p>
          <w:p w:rsidR="00FA425A" w:rsidRPr="00CE2BEF" w:rsidRDefault="00FA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EF">
              <w:rPr>
                <w:rFonts w:ascii="Times New Roman" w:hAnsi="Times New Roman" w:cs="Times New Roman"/>
                <w:sz w:val="24"/>
                <w:szCs w:val="24"/>
              </w:rPr>
              <w:t>6. Информация о деятельности по созданию развивающей образовательной среды.</w:t>
            </w:r>
          </w:p>
          <w:p w:rsidR="00CE2BEF" w:rsidRPr="00CE2BEF" w:rsidRDefault="00CE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EF">
              <w:rPr>
                <w:rFonts w:ascii="Times New Roman" w:hAnsi="Times New Roman" w:cs="Times New Roman"/>
                <w:sz w:val="24"/>
                <w:szCs w:val="24"/>
              </w:rPr>
              <w:t xml:space="preserve">7. Информация о работе с родителями (законными представителями) </w:t>
            </w:r>
            <w:proofErr w:type="gramStart"/>
            <w:r w:rsidRPr="00CE2BE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CE2BEF" w:rsidRPr="00CE2BEF" w:rsidRDefault="00CE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EF">
              <w:rPr>
                <w:rFonts w:ascii="Times New Roman" w:hAnsi="Times New Roman" w:cs="Times New Roman"/>
                <w:sz w:val="24"/>
                <w:szCs w:val="24"/>
              </w:rPr>
              <w:t>8. Методическая деятельность.</w:t>
            </w:r>
          </w:p>
          <w:p w:rsidR="00CE2BEF" w:rsidRPr="00CE2BEF" w:rsidRDefault="00CE2BEF" w:rsidP="00CE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EF">
              <w:rPr>
                <w:rFonts w:ascii="Times New Roman" w:hAnsi="Times New Roman" w:cs="Times New Roman"/>
                <w:sz w:val="24"/>
                <w:szCs w:val="24"/>
              </w:rPr>
              <w:t xml:space="preserve">9. Анализ освоения воспитанниками содержания учебной программы дошкольного образования (анализ и оценку деятельности по пунктам 5–9 может осуществлять заведующий, заместитель заведующего по основной деятельности или члены аттестационной комиссии) развивающей образовательной среды. </w:t>
            </w:r>
          </w:p>
          <w:p w:rsidR="00CE2BEF" w:rsidRPr="00CE2BEF" w:rsidRDefault="00CE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A425A" w:rsidRPr="00CE2BEF" w:rsidRDefault="00FA425A" w:rsidP="00FA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EF">
              <w:rPr>
                <w:rFonts w:ascii="Times New Roman" w:hAnsi="Times New Roman" w:cs="Times New Roman"/>
                <w:sz w:val="24"/>
                <w:szCs w:val="24"/>
              </w:rPr>
              <w:t>1. Отчет о результатах самообразования в произвольной форме с материалами портфолио педагогической деятельности на бумажном и электронном носителях. 2. Конспекты открытых занятий (мероприятий) на бумажных и электронных носителях (два). 3. Занятия (два), виды нерегламентированной деятельности (три; анализируется членами аттестационной комиссии). 4. Самоанализ деятельности (проведенных занятий, видов</w:t>
            </w:r>
            <w:r w:rsidR="00CE2BEF" w:rsidRPr="00CE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EF" w:rsidRPr="00CE2BEF">
              <w:rPr>
                <w:rFonts w:ascii="Times New Roman" w:hAnsi="Times New Roman" w:cs="Times New Roman"/>
                <w:sz w:val="24"/>
                <w:szCs w:val="24"/>
              </w:rPr>
              <w:t>нерегламентированной деятельности).</w:t>
            </w:r>
          </w:p>
          <w:p w:rsidR="00FA425A" w:rsidRPr="00CE2BEF" w:rsidRDefault="00FA425A" w:rsidP="00FA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EF">
              <w:rPr>
                <w:rFonts w:ascii="Times New Roman" w:hAnsi="Times New Roman" w:cs="Times New Roman"/>
                <w:sz w:val="24"/>
                <w:szCs w:val="24"/>
              </w:rPr>
              <w:t xml:space="preserve"> 5. Ведение необходимой документации</w:t>
            </w:r>
          </w:p>
          <w:p w:rsidR="00FA425A" w:rsidRPr="00CE2BEF" w:rsidRDefault="00FA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EF">
              <w:rPr>
                <w:rFonts w:ascii="Times New Roman" w:hAnsi="Times New Roman" w:cs="Times New Roman"/>
                <w:sz w:val="24"/>
                <w:szCs w:val="24"/>
              </w:rPr>
              <w:t>6. Информация о деятельности по созданию развивающей образовательной среды.</w:t>
            </w:r>
          </w:p>
          <w:p w:rsidR="00CE2BEF" w:rsidRPr="00CE2BEF" w:rsidRDefault="00CE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EF">
              <w:rPr>
                <w:rFonts w:ascii="Times New Roman" w:hAnsi="Times New Roman" w:cs="Times New Roman"/>
                <w:sz w:val="24"/>
                <w:szCs w:val="24"/>
              </w:rPr>
              <w:t xml:space="preserve">7. Информация о работе с родителями (законными представителями) </w:t>
            </w:r>
            <w:proofErr w:type="gramStart"/>
            <w:r w:rsidRPr="00CE2BE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CE2BEF" w:rsidRPr="00CE2BEF" w:rsidRDefault="00CE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EF">
              <w:rPr>
                <w:rFonts w:ascii="Times New Roman" w:hAnsi="Times New Roman" w:cs="Times New Roman"/>
                <w:sz w:val="24"/>
                <w:szCs w:val="24"/>
              </w:rPr>
              <w:t>8. Методическая деятельность.</w:t>
            </w:r>
          </w:p>
          <w:p w:rsidR="00CE2BEF" w:rsidRPr="00CE2BEF" w:rsidRDefault="00CE2BEF" w:rsidP="00CE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EF">
              <w:rPr>
                <w:rFonts w:ascii="Times New Roman" w:hAnsi="Times New Roman" w:cs="Times New Roman"/>
                <w:sz w:val="24"/>
                <w:szCs w:val="24"/>
              </w:rPr>
              <w:t xml:space="preserve">9. Анализ освоения воспитанниками содержания учебной программы дошкольного образования (анализ и оценку деятельности по пунктам 5–9 может осуществлять заведующий, заместитель заведующего по основной деятельности или члены аттестационной комиссии) развивающей образовательной среды. </w:t>
            </w:r>
          </w:p>
          <w:p w:rsidR="00CE2BEF" w:rsidRPr="00CE2BEF" w:rsidRDefault="00CE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A425A" w:rsidRPr="00CE2BEF" w:rsidRDefault="00FA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EF">
              <w:rPr>
                <w:rFonts w:ascii="Times New Roman" w:hAnsi="Times New Roman" w:cs="Times New Roman"/>
                <w:sz w:val="24"/>
                <w:szCs w:val="24"/>
              </w:rPr>
              <w:t xml:space="preserve">1. Обобщенный опыт собственной педагогической деятельности на бумажном и электронном носителях. 2. Конспекты открытых занятий (мероприятий) на бумажном и электронном носителях (два). 3. Занятия (два), виды нерегламентированной деятельности (три; анализируется членами аттестационной комиссии). 4. Самоанализ деятельности (проведенных занятий, видов нерегламентированной деятельности). </w:t>
            </w:r>
          </w:p>
          <w:p w:rsidR="00FA425A" w:rsidRPr="00CE2BEF" w:rsidRDefault="00FA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EF">
              <w:rPr>
                <w:rFonts w:ascii="Times New Roman" w:hAnsi="Times New Roman" w:cs="Times New Roman"/>
                <w:sz w:val="24"/>
                <w:szCs w:val="24"/>
              </w:rPr>
              <w:t xml:space="preserve">5. Ведение необходимой документации. </w:t>
            </w:r>
          </w:p>
          <w:p w:rsidR="00FA425A" w:rsidRPr="00CE2BEF" w:rsidRDefault="00FA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EF">
              <w:rPr>
                <w:rFonts w:ascii="Times New Roman" w:hAnsi="Times New Roman" w:cs="Times New Roman"/>
                <w:sz w:val="24"/>
                <w:szCs w:val="24"/>
              </w:rPr>
              <w:t>6. Информация о деятельности по созданию</w:t>
            </w:r>
            <w:r w:rsidRPr="00CE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BEF">
              <w:rPr>
                <w:rFonts w:ascii="Times New Roman" w:hAnsi="Times New Roman" w:cs="Times New Roman"/>
                <w:sz w:val="24"/>
                <w:szCs w:val="24"/>
              </w:rPr>
              <w:t>развивающей образовательной среды.</w:t>
            </w:r>
          </w:p>
          <w:p w:rsidR="00CE2BEF" w:rsidRPr="00CE2BEF" w:rsidRDefault="00CE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EF">
              <w:rPr>
                <w:rFonts w:ascii="Times New Roman" w:hAnsi="Times New Roman" w:cs="Times New Roman"/>
                <w:sz w:val="24"/>
                <w:szCs w:val="24"/>
              </w:rPr>
              <w:t xml:space="preserve">7. Информация о работе с родителями (законными представителями) </w:t>
            </w:r>
            <w:proofErr w:type="gramStart"/>
            <w:r w:rsidRPr="00CE2BE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CE2BEF" w:rsidRPr="00CE2BEF" w:rsidRDefault="00CE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EF">
              <w:rPr>
                <w:rFonts w:ascii="Times New Roman" w:hAnsi="Times New Roman" w:cs="Times New Roman"/>
                <w:sz w:val="24"/>
                <w:szCs w:val="24"/>
              </w:rPr>
              <w:t>8. Методическая деятельность.</w:t>
            </w:r>
          </w:p>
          <w:p w:rsidR="00CE2BEF" w:rsidRPr="00CE2BEF" w:rsidRDefault="00CE2BEF" w:rsidP="00CE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EF">
              <w:rPr>
                <w:rFonts w:ascii="Times New Roman" w:hAnsi="Times New Roman" w:cs="Times New Roman"/>
                <w:sz w:val="24"/>
                <w:szCs w:val="24"/>
              </w:rPr>
              <w:t xml:space="preserve">9. Анализ освоения воспитанниками содержания учебной программы дошкольного образования (анализ и оценку деятельности по пунктам 5–9 может осуществлять заведующий, заместитель заведующего по основной деятельности или члены аттестационной комиссии) развивающей образовательной среды. </w:t>
            </w:r>
          </w:p>
          <w:p w:rsidR="00CE2BEF" w:rsidRPr="00CE2BEF" w:rsidRDefault="00CE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8A0E92" w:rsidRPr="008A0E92" w:rsidRDefault="008A0E92" w:rsidP="00CE2BEF"/>
    <w:sectPr w:rsidR="008A0E92" w:rsidRPr="008A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E3"/>
    <w:rsid w:val="004213E5"/>
    <w:rsid w:val="005329A6"/>
    <w:rsid w:val="008001A9"/>
    <w:rsid w:val="008A0E92"/>
    <w:rsid w:val="008A6DFE"/>
    <w:rsid w:val="00C262E3"/>
    <w:rsid w:val="00CE2BEF"/>
    <w:rsid w:val="00FA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6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6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2023-05-02T12:34:00Z</dcterms:created>
  <dcterms:modified xsi:type="dcterms:W3CDTF">2023-05-02T13:11:00Z</dcterms:modified>
</cp:coreProperties>
</file>